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7AF07" w14:textId="77777777" w:rsidR="002E5956" w:rsidRPr="002E5956" w:rsidRDefault="002E5956" w:rsidP="002E5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5956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Vážený pane starosto / Vážená paní starostko,</w:t>
      </w:r>
    </w:p>
    <w:p w14:paraId="7BB278B4" w14:textId="77777777" w:rsidR="002E5956" w:rsidRPr="002E5956" w:rsidRDefault="002E5956" w:rsidP="002E5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59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Vzhledem ke stavu, ve kterém se naše země právě nachází, vám znovu chceme připomenout, případně vás seznámit, se </w:t>
      </w:r>
      <w:proofErr w:type="gramStart"/>
      <w:r w:rsidRPr="002E5956">
        <w:rPr>
          <w:rFonts w:ascii="Times New Roman" w:eastAsia="Times New Roman" w:hAnsi="Times New Roman" w:cs="Times New Roman"/>
          <w:sz w:val="24"/>
          <w:szCs w:val="24"/>
          <w:lang w:eastAsia="cs-CZ"/>
        </w:rPr>
        <w:t>službami</w:t>
      </w:r>
      <w:proofErr w:type="gramEnd"/>
      <w:r w:rsidRPr="002E59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které nabízíme jako středisko sociálních služeb Víteček, konkrétně osobní a zdravotnickou asistencí. V době, kdy jsou lidé, zvlášť senioři, izolováni ve svých domovech, nastává velká vnitřní citová a sociální deprivace a je nutné toto kompenzovat, aby nedocházelo k dalším sekundárním negativním věcem, které bych radši nejmenoval. Proto vám předkládáme projekt osobních asistencí, který v našich krajích funguje již 10 let a v této době je prioritně zaměřena na seniory, osamělé lidi a lidi s handicapem. Cílem je pomáhat osamělým lidem, seniorům atd. v tíživé situaci samoty s různými věcmi osobního charakteru, které potřebují a nezvládají, případně kompenzovat samotu sociálním kontaktem, rozhovorem, procházkou a ostatními potřebnými věcmi. Součástí je samozřejmě i dovoz potravin, léků a nezbytného materiálu, tak aby senioři nemuseli vyjíždět do rizikových prostředí obchodních domů a nákupních center. Jistě víte, že senioři a lidé s různými zdravotními problémy (například </w:t>
      </w:r>
      <w:proofErr w:type="spellStart"/>
      <w:r w:rsidRPr="002E5956">
        <w:rPr>
          <w:rFonts w:ascii="Times New Roman" w:eastAsia="Times New Roman" w:hAnsi="Times New Roman" w:cs="Times New Roman"/>
          <w:sz w:val="24"/>
          <w:szCs w:val="24"/>
          <w:lang w:eastAsia="cs-CZ"/>
        </w:rPr>
        <w:t>imunodepresí</w:t>
      </w:r>
      <w:proofErr w:type="spellEnd"/>
      <w:r w:rsidRPr="002E59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atd.) jsou nejohroženějšími skupinami momentálního pandemického stavu, a proto vám prosím, abyste všemi možnými prostředky rozšířili tuto informaci a pomohly tak tyto osoby, které spadají do vašich kompetencí, chránit. Chci vás požádat, abyste tuto informaci ve své obci či městě rozšířili třeba i veřejným rozhlasem, aby se tyto informace skutečně k lidem dostali. Kontaktovat je nás možno na těchto telefonních číslech: </w:t>
      </w:r>
    </w:p>
    <w:p w14:paraId="08CD9771" w14:textId="77777777" w:rsidR="002E5956" w:rsidRPr="002E5956" w:rsidRDefault="002E5956" w:rsidP="002E5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5956">
        <w:rPr>
          <w:rFonts w:ascii="Times New Roman" w:eastAsia="Times New Roman" w:hAnsi="Times New Roman" w:cs="Times New Roman"/>
          <w:sz w:val="24"/>
          <w:szCs w:val="24"/>
          <w:lang w:eastAsia="cs-CZ"/>
        </w:rPr>
        <w:t>Zuzana Kovandová, tel. 725 738 386</w:t>
      </w:r>
    </w:p>
    <w:p w14:paraId="52377BE1" w14:textId="77777777" w:rsidR="002E5956" w:rsidRPr="002E5956" w:rsidRDefault="002E5956" w:rsidP="002E5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5956">
        <w:rPr>
          <w:rFonts w:ascii="Times New Roman" w:eastAsia="Times New Roman" w:hAnsi="Times New Roman" w:cs="Times New Roman"/>
          <w:sz w:val="24"/>
          <w:szCs w:val="24"/>
          <w:lang w:eastAsia="cs-CZ"/>
        </w:rPr>
        <w:t>Michaela Rusňáková: 724 512 289</w:t>
      </w:r>
    </w:p>
    <w:p w14:paraId="35983890" w14:textId="77777777" w:rsidR="002E5956" w:rsidRPr="002E5956" w:rsidRDefault="002E5956" w:rsidP="002E5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5956">
        <w:rPr>
          <w:rFonts w:ascii="Times New Roman" w:eastAsia="Times New Roman" w:hAnsi="Times New Roman" w:cs="Times New Roman"/>
          <w:sz w:val="24"/>
          <w:szCs w:val="24"/>
          <w:lang w:eastAsia="cs-CZ"/>
        </w:rPr>
        <w:t>Nikola Kučerová: 702 049 854</w:t>
      </w:r>
    </w:p>
    <w:p w14:paraId="2BBEAD47" w14:textId="77777777" w:rsidR="002E5956" w:rsidRPr="002E5956" w:rsidRDefault="002E5956" w:rsidP="002E5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595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D0A42C7" w14:textId="77777777" w:rsidR="002E5956" w:rsidRPr="002E5956" w:rsidRDefault="002E5956" w:rsidP="002E5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595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DB098CC" w14:textId="77777777" w:rsidR="002E5956" w:rsidRPr="002E5956" w:rsidRDefault="002E5956" w:rsidP="002E5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5956">
        <w:rPr>
          <w:rFonts w:ascii="Times New Roman" w:eastAsia="Times New Roman" w:hAnsi="Times New Roman" w:cs="Times New Roman"/>
          <w:sz w:val="24"/>
          <w:szCs w:val="24"/>
          <w:lang w:eastAsia="cs-CZ"/>
        </w:rPr>
        <w:t>S pozdravem, ředitel střediska Víteček, Tomáš Rusňák. </w:t>
      </w:r>
    </w:p>
    <w:p w14:paraId="1AE28F0C" w14:textId="77777777" w:rsidR="002E5956" w:rsidRPr="002E5956" w:rsidRDefault="002E5956" w:rsidP="002E5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5956">
        <w:rPr>
          <w:rFonts w:ascii="Times New Roman" w:eastAsia="Times New Roman" w:hAnsi="Times New Roman" w:cs="Times New Roman"/>
          <w:sz w:val="24"/>
          <w:szCs w:val="24"/>
          <w:lang w:eastAsia="cs-CZ"/>
        </w:rPr>
        <w:t>Věřím, že když spojíme svoje síly, společně zdárně zvítězíme </w:t>
      </w:r>
    </w:p>
    <w:p w14:paraId="01A49FF1" w14:textId="77777777" w:rsidR="008E3298" w:rsidRDefault="008E3298">
      <w:bookmarkStart w:id="0" w:name="_GoBack"/>
      <w:bookmarkEnd w:id="0"/>
    </w:p>
    <w:sectPr w:rsidR="008E3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56"/>
    <w:rsid w:val="002E5956"/>
    <w:rsid w:val="008E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C997"/>
  <w15:chartTrackingRefBased/>
  <w15:docId w15:val="{B3CE3A53-8DAA-4A06-B14C-E6CA7B0D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6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1</cp:revision>
  <dcterms:created xsi:type="dcterms:W3CDTF">2020-03-27T05:27:00Z</dcterms:created>
  <dcterms:modified xsi:type="dcterms:W3CDTF">2020-03-27T05:28:00Z</dcterms:modified>
</cp:coreProperties>
</file>